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F" w:rsidRPr="003A3EAA" w:rsidRDefault="003A3EAA" w:rsidP="003A3EAA">
      <w:pPr>
        <w:jc w:val="center"/>
        <w:rPr>
          <w:rFonts w:ascii="Bodoni MT" w:hAnsi="Bodoni MT"/>
          <w:b/>
          <w:sz w:val="56"/>
          <w:szCs w:val="56"/>
          <w:u w:val="single"/>
        </w:rPr>
      </w:pPr>
      <w:r w:rsidRPr="003A3EAA">
        <w:rPr>
          <w:rFonts w:ascii="Bodoni MT" w:hAnsi="Bodoni MT"/>
          <w:b/>
          <w:sz w:val="56"/>
          <w:szCs w:val="56"/>
          <w:u w:val="single"/>
        </w:rPr>
        <w:t>Accessing the Civics Online Textbook</w:t>
      </w:r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 xml:space="preserve">Visit the Santa Rosa County School District website:  </w:t>
      </w:r>
      <w:hyperlink r:id="rId5" w:history="1">
        <w:r w:rsidRPr="003A3EAA">
          <w:rPr>
            <w:rStyle w:val="Hyperlink"/>
            <w:rFonts w:ascii="Bodoni MT" w:hAnsi="Bodoni MT"/>
            <w:b/>
            <w:color w:val="auto"/>
            <w:sz w:val="48"/>
            <w:szCs w:val="48"/>
          </w:rPr>
          <w:t>https://www.santarosa.k12.fl.us/</w:t>
        </w:r>
      </w:hyperlink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>Click on the ClassLink button at the top of the page.</w:t>
      </w:r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>Sign into ClassLink.</w:t>
      </w:r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 xml:space="preserve">Click on the </w:t>
      </w:r>
      <w:r w:rsidRPr="003A3EAA">
        <w:rPr>
          <w:rFonts w:ascii="Bodoni MT" w:hAnsi="Bodoni MT"/>
          <w:i/>
          <w:sz w:val="48"/>
          <w:szCs w:val="48"/>
        </w:rPr>
        <w:t>McGraw-Hill ConnectEd</w:t>
      </w:r>
      <w:r w:rsidRPr="003A3EAA">
        <w:rPr>
          <w:rFonts w:ascii="Bodoni MT" w:hAnsi="Bodoni MT"/>
          <w:sz w:val="48"/>
          <w:szCs w:val="48"/>
        </w:rPr>
        <w:t xml:space="preserve"> icon.</w:t>
      </w:r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 xml:space="preserve">Click on the </w:t>
      </w:r>
      <w:r w:rsidRPr="003A3EAA">
        <w:rPr>
          <w:rFonts w:ascii="Bodoni MT" w:hAnsi="Bodoni MT"/>
          <w:i/>
          <w:sz w:val="48"/>
          <w:szCs w:val="48"/>
        </w:rPr>
        <w:t>Civics, Economics, and Geography – Florida Edition 2018</w:t>
      </w:r>
      <w:r w:rsidRPr="003A3EAA">
        <w:rPr>
          <w:rFonts w:ascii="Bodoni MT" w:hAnsi="Bodoni MT"/>
          <w:sz w:val="48"/>
          <w:szCs w:val="48"/>
        </w:rPr>
        <w:t xml:space="preserve"> link.</w:t>
      </w:r>
    </w:p>
    <w:p w:rsidR="003A3EAA" w:rsidRP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>Use the dropdown menu to select a chapter.</w:t>
      </w:r>
    </w:p>
    <w:p w:rsidR="003A3EAA" w:rsidRDefault="003A3EAA" w:rsidP="003A3EAA">
      <w:pPr>
        <w:pStyle w:val="ListParagraph"/>
        <w:numPr>
          <w:ilvl w:val="0"/>
          <w:numId w:val="1"/>
        </w:numPr>
        <w:rPr>
          <w:rFonts w:ascii="Bodoni MT" w:hAnsi="Bodoni MT"/>
          <w:sz w:val="48"/>
          <w:szCs w:val="48"/>
        </w:rPr>
      </w:pPr>
      <w:r w:rsidRPr="003A3EAA">
        <w:rPr>
          <w:rFonts w:ascii="Bodoni MT" w:hAnsi="Bodoni MT"/>
          <w:sz w:val="48"/>
          <w:szCs w:val="48"/>
        </w:rPr>
        <w:t>Use the dropdown menu to select a lesson.</w:t>
      </w:r>
    </w:p>
    <w:p w:rsidR="00201081" w:rsidRDefault="00201081" w:rsidP="00201081">
      <w:pPr>
        <w:rPr>
          <w:rFonts w:ascii="Bodoni MT" w:hAnsi="Bodoni MT"/>
          <w:sz w:val="48"/>
          <w:szCs w:val="48"/>
        </w:rPr>
      </w:pPr>
    </w:p>
    <w:p w:rsidR="00201081" w:rsidRDefault="00201081" w:rsidP="00201081">
      <w:pPr>
        <w:rPr>
          <w:rFonts w:ascii="Bodoni MT" w:hAnsi="Bodoni MT"/>
          <w:sz w:val="48"/>
          <w:szCs w:val="48"/>
        </w:rPr>
      </w:pPr>
    </w:p>
    <w:p w:rsidR="00201081" w:rsidRDefault="00201081" w:rsidP="00201081">
      <w:pPr>
        <w:rPr>
          <w:rFonts w:ascii="Bodoni MT" w:hAnsi="Bodoni MT"/>
          <w:sz w:val="48"/>
          <w:szCs w:val="48"/>
        </w:rPr>
      </w:pPr>
    </w:p>
    <w:p w:rsidR="00201081" w:rsidRPr="00201081" w:rsidRDefault="00201081" w:rsidP="00201081">
      <w:pPr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sz w:val="36"/>
          <w:szCs w:val="36"/>
        </w:rPr>
        <w:t xml:space="preserve">Mr. Wooten’s website:  </w:t>
      </w:r>
      <w:hyperlink r:id="rId6" w:history="1">
        <w:r w:rsidRPr="00201081">
          <w:rPr>
            <w:rStyle w:val="Hyperlink"/>
            <w:rFonts w:ascii="Bodoni MT" w:hAnsi="Bodoni MT"/>
            <w:b/>
            <w:color w:val="auto"/>
            <w:sz w:val="36"/>
            <w:szCs w:val="36"/>
          </w:rPr>
          <w:t>https://wootenscivicsclass.weebly.com/</w:t>
        </w:r>
      </w:hyperlink>
      <w:bookmarkStart w:id="0" w:name="_GoBack"/>
      <w:bookmarkEnd w:id="0"/>
    </w:p>
    <w:p w:rsidR="00201081" w:rsidRPr="00201081" w:rsidRDefault="00201081" w:rsidP="00201081">
      <w:pPr>
        <w:rPr>
          <w:rFonts w:ascii="Bodoni MT" w:hAnsi="Bodoni MT"/>
          <w:sz w:val="36"/>
          <w:szCs w:val="36"/>
        </w:rPr>
      </w:pPr>
    </w:p>
    <w:sectPr w:rsidR="00201081" w:rsidRPr="0020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624"/>
    <w:multiLevelType w:val="hybridMultilevel"/>
    <w:tmpl w:val="F544F910"/>
    <w:lvl w:ilvl="0" w:tplc="3B96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A"/>
    <w:rsid w:val="000D1E5F"/>
    <w:rsid w:val="00201081"/>
    <w:rsid w:val="003A3EAA"/>
    <w:rsid w:val="00726E06"/>
    <w:rsid w:val="00A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790B"/>
  <w15:chartTrackingRefBased/>
  <w15:docId w15:val="{465F16AC-3616-4A82-8045-E2D8FB7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tenscivicsclass.weebly.com/" TargetMode="External"/><Relationship Id="rId5" Type="http://schemas.openxmlformats.org/officeDocument/2006/relationships/hyperlink" Target="https://www.santarosa.k12.f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Timothy</dc:creator>
  <cp:keywords/>
  <dc:description/>
  <cp:lastModifiedBy>Wooten, Timothy</cp:lastModifiedBy>
  <cp:revision>3</cp:revision>
  <cp:lastPrinted>2019-01-09T15:50:00Z</cp:lastPrinted>
  <dcterms:created xsi:type="dcterms:W3CDTF">2019-01-09T15:54:00Z</dcterms:created>
  <dcterms:modified xsi:type="dcterms:W3CDTF">2019-01-09T15:56:00Z</dcterms:modified>
</cp:coreProperties>
</file>